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FA11C4" w14:textId="77777777" w:rsidR="00C92713" w:rsidRPr="00C93C22" w:rsidRDefault="00E261A6">
      <w:pPr>
        <w:pStyle w:val="Titre"/>
        <w:rPr>
          <w:rFonts w:asciiTheme="minorHAnsi" w:hAnsiTheme="minorHAnsi" w:cstheme="minorHAnsi"/>
          <w:sz w:val="48"/>
          <w:szCs w:val="48"/>
          <w:u w:val="none"/>
        </w:rPr>
      </w:pPr>
      <w:r w:rsidRPr="00C93C22">
        <w:rPr>
          <w:rFonts w:asciiTheme="minorHAnsi" w:hAnsiTheme="minorHAnsi" w:cstheme="minorHAnsi"/>
          <w:sz w:val="48"/>
          <w:szCs w:val="48"/>
          <w:u w:val="thick"/>
        </w:rPr>
        <w:t>REQUETE</w:t>
      </w:r>
      <w:r w:rsidRPr="00C93C22">
        <w:rPr>
          <w:rFonts w:asciiTheme="minorHAnsi" w:hAnsiTheme="minorHAnsi" w:cstheme="minorHAnsi"/>
          <w:spacing w:val="-6"/>
          <w:sz w:val="48"/>
          <w:szCs w:val="48"/>
          <w:u w:val="thick"/>
        </w:rPr>
        <w:t xml:space="preserve"> </w:t>
      </w:r>
      <w:r w:rsidRPr="00C93C22">
        <w:rPr>
          <w:rFonts w:asciiTheme="minorHAnsi" w:hAnsiTheme="minorHAnsi" w:cstheme="minorHAnsi"/>
          <w:sz w:val="48"/>
          <w:szCs w:val="48"/>
          <w:u w:val="thick"/>
        </w:rPr>
        <w:t>D’APPEL</w:t>
      </w:r>
    </w:p>
    <w:p w14:paraId="09FA11C5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09FA11C6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C9" w14:textId="77777777" w:rsidTr="59B4E6A8">
        <w:trPr>
          <w:trHeight w:val="854"/>
          <w:jc w:val="center"/>
        </w:trPr>
        <w:tc>
          <w:tcPr>
            <w:tcW w:w="9736" w:type="dxa"/>
            <w:gridSpan w:val="2"/>
          </w:tcPr>
          <w:p w14:paraId="09FA11C7" w14:textId="77777777" w:rsidR="00C92713" w:rsidRDefault="00C92713">
            <w:pPr>
              <w:pStyle w:val="TableParagraph"/>
              <w:spacing w:before="2"/>
            </w:pPr>
          </w:p>
          <w:p w14:paraId="09FA11C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09FA11CC" w14:textId="77777777" w:rsidTr="59B4E6A8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1CA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9FA11C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CF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CD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09FA11C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3" w14:textId="77777777" w:rsidTr="59B4E6A8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1D0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9FA11D1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09FA11D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6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D4" w14:textId="2A1912AB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13EC23EA">
              <w:t>C</w:t>
            </w:r>
            <w:r w:rsidR="00E261A6">
              <w:t>ode postal et localité</w:t>
            </w:r>
          </w:p>
        </w:tc>
        <w:tc>
          <w:tcPr>
            <w:tcW w:w="6366" w:type="dxa"/>
          </w:tcPr>
          <w:p w14:paraId="09FA11D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9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D7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1D8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1DC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DA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1DB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DE" w14:textId="77777777" w:rsidTr="59B4E6A8">
        <w:trPr>
          <w:trHeight w:val="443"/>
          <w:jc w:val="center"/>
        </w:trPr>
        <w:tc>
          <w:tcPr>
            <w:tcW w:w="9736" w:type="dxa"/>
            <w:gridSpan w:val="2"/>
          </w:tcPr>
          <w:p w14:paraId="09FA11DD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1E1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D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1E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1E4" w14:textId="77777777" w:rsidTr="59B4E6A8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1E2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1E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1E7" w14:textId="77777777" w:rsidTr="59B4E6A8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1E5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09FA11E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280C489B" w14:textId="77777777" w:rsidR="00C93C22" w:rsidRDefault="00C93C22" w:rsidP="00C93C22">
      <w:pPr>
        <w:pStyle w:val="Corpsdetexte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55"/>
      </w:tblGrid>
      <w:tr w:rsidR="00C92713" w14:paraId="09FA11EB" w14:textId="77777777" w:rsidTr="00E85F53">
        <w:trPr>
          <w:trHeight w:val="803"/>
          <w:jc w:val="center"/>
        </w:trPr>
        <w:tc>
          <w:tcPr>
            <w:tcW w:w="9782" w:type="dxa"/>
            <w:gridSpan w:val="2"/>
            <w:vAlign w:val="center"/>
          </w:tcPr>
          <w:p w14:paraId="09FA11E9" w14:textId="77777777" w:rsidR="00C92713" w:rsidRDefault="00E261A6" w:rsidP="009B4030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3A6F3010" w14:textId="77777777" w:rsidR="00E91323" w:rsidRDefault="00E261A6" w:rsidP="009B4030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  <w:p w14:paraId="09FA11EA" w14:textId="65A0BCEE" w:rsidR="009B4030" w:rsidRPr="009B4030" w:rsidRDefault="009B4030" w:rsidP="009B4030">
            <w:pPr>
              <w:pStyle w:val="TableParagraph"/>
              <w:spacing w:before="154"/>
              <w:ind w:left="595"/>
              <w:rPr>
                <w:bCs/>
              </w:rPr>
            </w:pPr>
            <w:r w:rsidRPr="009B4030">
              <w:rPr>
                <w:bCs/>
                <w:sz w:val="21"/>
                <w:szCs w:val="21"/>
              </w:rPr>
              <w:t>Veuillez cocher la juridiction concernée.</w:t>
            </w:r>
            <w:r w:rsidRPr="009B4030">
              <w:rPr>
                <w:bCs/>
              </w:rPr>
              <w:t xml:space="preserve"> </w:t>
            </w:r>
          </w:p>
        </w:tc>
      </w:tr>
      <w:tr w:rsidR="00533889" w14:paraId="2183F89D" w14:textId="77777777" w:rsidTr="00E85F53">
        <w:trPr>
          <w:trHeight w:val="424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3B519394" w14:textId="01E17871" w:rsidR="00533889" w:rsidRPr="00533889" w:rsidRDefault="00533889">
            <w:pPr>
              <w:pStyle w:val="TableParagraph"/>
              <w:spacing w:before="54"/>
              <w:ind w:left="107"/>
              <w:rPr>
                <w:color w:val="000000" w:themeColor="text1"/>
              </w:rPr>
            </w:pPr>
            <w:r w:rsidRPr="001C10D9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E8D57F3" wp14:editId="4E754DA2">
                      <wp:simplePos x="0" y="0"/>
                      <wp:positionH relativeFrom="column">
                        <wp:posOffset>89444</wp:posOffset>
                      </wp:positionH>
                      <wp:positionV relativeFrom="paragraph">
                        <wp:posOffset>40731</wp:posOffset>
                      </wp:positionV>
                      <wp:extent cx="195943" cy="185057"/>
                      <wp:effectExtent l="0" t="0" r="7620" b="18415"/>
                      <wp:wrapNone/>
                      <wp:docPr id="1160377253" name="Zone de text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5A15ED-9026-4253-9DD5-0EFA271576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943" cy="185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1C1806" w14:textId="77777777" w:rsidR="00533889" w:rsidRDefault="005338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a16="http://schemas.microsoft.com/office/drawing/2014/main" xmlns:a="http://schemas.openxmlformats.org/drawingml/2006/main">
                  <w:pict>
                    <v:shapetype id="_x0000_t202" coordsize="21600,21600" o:spt="202" path="m,l,21600r21600,l21600,xe" w14:anchorId="7E8D57F3">
                      <v:stroke joinstyle="miter"/>
                      <v:path gradientshapeok="t" o:connecttype="rect"/>
                    </v:shapetype>
                    <v:shape id="Zone de texte 4" style="position:absolute;left:0;text-align:left;margin-left:7.05pt;margin-top:3.2pt;width:15.45pt;height:14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FYNwIAAHs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">
                      <v:textbox>
                        <w:txbxContent>
                          <w:p w:rsidR="00533889" w:rsidRDefault="00533889" w14:paraId="141C1806" w14:textId="77777777"/>
                        </w:txbxContent>
                      </v:textbox>
                    </v:shape>
                  </w:pict>
                </mc:Fallback>
              </mc:AlternateContent>
            </w:r>
            <w:r w:rsidRPr="001C10D9">
              <w:rPr>
                <w:color w:val="FFFFFF" w:themeColor="background1"/>
              </w:rPr>
              <w:t xml:space="preserve">        </w:t>
            </w:r>
            <w:r w:rsidRPr="001C10D9">
              <w:rPr>
                <w:color w:val="000000" w:themeColor="text1"/>
              </w:rPr>
              <w:t xml:space="preserve">Le tribunal de </w:t>
            </w:r>
            <w:r w:rsidR="003B7BED" w:rsidRPr="001C10D9">
              <w:rPr>
                <w:color w:val="000000" w:themeColor="text1"/>
              </w:rPr>
              <w:t>p</w:t>
            </w:r>
            <w:r w:rsidRPr="001C10D9">
              <w:rPr>
                <w:color w:val="000000" w:themeColor="text1"/>
              </w:rPr>
              <w:t>olice</w:t>
            </w:r>
            <w:r w:rsidR="00294117" w:rsidRPr="001C10D9">
              <w:rPr>
                <w:color w:val="000000" w:themeColor="text1"/>
              </w:rPr>
              <w:t xml:space="preserve"> francophone de Bruxelles</w:t>
            </w:r>
            <w:r w:rsidR="00245546">
              <w:rPr>
                <w:color w:val="000000" w:themeColor="text1"/>
              </w:rPr>
              <w:t xml:space="preserve"> (section civile)</w:t>
            </w:r>
          </w:p>
        </w:tc>
        <w:tc>
          <w:tcPr>
            <w:tcW w:w="6355" w:type="dxa"/>
            <w:vAlign w:val="center"/>
          </w:tcPr>
          <w:p w14:paraId="4397617E" w14:textId="1AA146B3" w:rsidR="00533889" w:rsidRDefault="00E85F53" w:rsidP="00E85F53">
            <w:pPr>
              <w:pStyle w:val="TableParagraph"/>
              <w:ind w:left="113" w:right="113"/>
              <w:rPr>
                <w:rFonts w:ascii="Times New Roman"/>
              </w:rPr>
            </w:pPr>
            <w:r>
              <w:rPr>
                <w:rFonts w:ascii="Times New Roman"/>
              </w:rPr>
              <w:t>/</w:t>
            </w:r>
          </w:p>
        </w:tc>
      </w:tr>
      <w:tr w:rsidR="009B4030" w14:paraId="392FF82D" w14:textId="77777777" w:rsidTr="00E85F53">
        <w:trPr>
          <w:trHeight w:val="968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66B960D3" w14:textId="4F9A32B0" w:rsidR="009B4030" w:rsidRDefault="009B4030" w:rsidP="000D00DF">
            <w:pPr>
              <w:pStyle w:val="TableParagraph"/>
              <w:spacing w:before="54"/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F85DED4" wp14:editId="7770EF6C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41130</wp:posOffset>
                      </wp:positionV>
                      <wp:extent cx="198309" cy="184785"/>
                      <wp:effectExtent l="0" t="0" r="17780" b="18415"/>
                      <wp:wrapNone/>
                      <wp:docPr id="473438974" name="Zone de text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C612BE-1A5F-4040-89E2-A17331EF56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309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5DE386" w14:textId="77777777" w:rsidR="009B4030" w:rsidRDefault="009B4030" w:rsidP="005338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14="http://schemas.microsoft.com/office/drawing/2010/main" xmlns:a16="http://schemas.microsoft.com/office/drawing/2014/main" xmlns:a="http://schemas.openxmlformats.org/drawingml/2006/main">
                  <w:pict>
                    <v:shape id="_x0000_s1027" style="position:absolute;margin-left:6.85pt;margin-top:3.25pt;width:15.6pt;height:14.5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" w14:anchorId="0F85DED4">
                      <v:textbox>
                        <w:txbxContent>
                          <w:p w:rsidR="009B4030" w:rsidP="00533889" w:rsidRDefault="009B4030" w14:paraId="405DE386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Le </w:t>
            </w:r>
            <w:r w:rsidR="004C6779">
              <w:t>j</w:t>
            </w:r>
            <w:r>
              <w:t>uge de paix du canton de :</w:t>
            </w:r>
          </w:p>
        </w:tc>
        <w:tc>
          <w:tcPr>
            <w:tcW w:w="6355" w:type="dxa"/>
            <w:vAlign w:val="center"/>
          </w:tcPr>
          <w:p w14:paraId="70C463A7" w14:textId="650786B0" w:rsidR="009B4030" w:rsidRDefault="009B4030" w:rsidP="00E85F53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  <w:tr w:rsidR="00C92713" w14:paraId="09FA11F1" w14:textId="77777777" w:rsidTr="00E85F53">
        <w:trPr>
          <w:trHeight w:val="422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09FA11EF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55" w:type="dxa"/>
            <w:vAlign w:val="center"/>
          </w:tcPr>
          <w:p w14:paraId="09FA11F0" w14:textId="77777777" w:rsidR="00C92713" w:rsidRDefault="00C92713" w:rsidP="00E85F53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  <w:tr w:rsidR="00C92713" w14:paraId="09FA11F4" w14:textId="77777777" w:rsidTr="00E85F53">
        <w:trPr>
          <w:trHeight w:val="422"/>
          <w:jc w:val="center"/>
        </w:trPr>
        <w:tc>
          <w:tcPr>
            <w:tcW w:w="3427" w:type="dxa"/>
            <w:shd w:val="clear" w:color="auto" w:fill="DFDFDF"/>
            <w:vAlign w:val="center"/>
          </w:tcPr>
          <w:p w14:paraId="09FA11F2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55" w:type="dxa"/>
            <w:vAlign w:val="center"/>
          </w:tcPr>
          <w:p w14:paraId="09FA11F3" w14:textId="77777777" w:rsidR="00C92713" w:rsidRDefault="00C92713" w:rsidP="00E85F53">
            <w:pPr>
              <w:pStyle w:val="TableParagraph"/>
              <w:ind w:left="113" w:right="113"/>
              <w:rPr>
                <w:rFonts w:ascii="Times New Roman"/>
              </w:rPr>
            </w:pPr>
          </w:p>
        </w:tc>
      </w:tr>
    </w:tbl>
    <w:p w14:paraId="09FA11F6" w14:textId="77777777" w:rsidR="00C92713" w:rsidRPr="00C93C22" w:rsidRDefault="00C92713">
      <w:pPr>
        <w:pStyle w:val="Corpsdetexte"/>
        <w:spacing w:before="6"/>
        <w:rPr>
          <w:sz w:val="21"/>
          <w:szCs w:val="28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9FA11FA" w14:textId="77777777" w:rsidTr="009B4030">
        <w:trPr>
          <w:trHeight w:val="1168"/>
          <w:jc w:val="center"/>
        </w:trPr>
        <w:tc>
          <w:tcPr>
            <w:tcW w:w="9736" w:type="dxa"/>
            <w:gridSpan w:val="2"/>
          </w:tcPr>
          <w:p w14:paraId="09FA11F7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09FA11F8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09FA11F9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09FA11FD" w14:textId="77777777" w:rsidTr="009B4030">
        <w:trPr>
          <w:trHeight w:val="746"/>
          <w:jc w:val="center"/>
        </w:trPr>
        <w:tc>
          <w:tcPr>
            <w:tcW w:w="3370" w:type="dxa"/>
            <w:shd w:val="clear" w:color="auto" w:fill="DFDFDF"/>
          </w:tcPr>
          <w:p w14:paraId="09FA11FB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09FA11F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1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1FE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09FA11FF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09FA1200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4" w14:textId="77777777" w:rsidTr="009B4030">
        <w:trPr>
          <w:trHeight w:val="425"/>
          <w:jc w:val="center"/>
        </w:trPr>
        <w:tc>
          <w:tcPr>
            <w:tcW w:w="3370" w:type="dxa"/>
            <w:shd w:val="clear" w:color="auto" w:fill="DFDFDF"/>
          </w:tcPr>
          <w:p w14:paraId="09FA1202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0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7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0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0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09FA120A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08" w14:textId="77777777" w:rsidR="001D23C8" w:rsidRDefault="001D23C8">
            <w:pPr>
              <w:pStyle w:val="TableParagraph"/>
              <w:spacing w:before="54"/>
              <w:ind w:left="110"/>
            </w:pPr>
            <w:r>
              <w:lastRenderedPageBreak/>
              <w:t>Adresse email</w:t>
            </w:r>
          </w:p>
        </w:tc>
        <w:tc>
          <w:tcPr>
            <w:tcW w:w="6366" w:type="dxa"/>
          </w:tcPr>
          <w:p w14:paraId="09FA1209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0C" w14:textId="77777777" w:rsidTr="009B4030">
        <w:trPr>
          <w:trHeight w:val="441"/>
          <w:jc w:val="center"/>
        </w:trPr>
        <w:tc>
          <w:tcPr>
            <w:tcW w:w="9736" w:type="dxa"/>
            <w:gridSpan w:val="2"/>
          </w:tcPr>
          <w:p w14:paraId="09FA120B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09FA120F" w14:textId="77777777" w:rsidTr="009B4030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0D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0E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2" w14:textId="77777777" w:rsidTr="009B4030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10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1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5" w14:textId="77777777" w:rsidTr="009B4030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13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8" w14:textId="77777777" w:rsidTr="00C93C22">
        <w:trPr>
          <w:trHeight w:val="421"/>
          <w:jc w:val="center"/>
        </w:trPr>
        <w:tc>
          <w:tcPr>
            <w:tcW w:w="9736" w:type="dxa"/>
            <w:gridSpan w:val="2"/>
          </w:tcPr>
          <w:p w14:paraId="09FA1217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09FA121B" w14:textId="77777777" w:rsidTr="00C93C22">
        <w:trPr>
          <w:trHeight w:val="692"/>
          <w:jc w:val="center"/>
        </w:trPr>
        <w:tc>
          <w:tcPr>
            <w:tcW w:w="3370" w:type="dxa"/>
            <w:shd w:val="clear" w:color="auto" w:fill="DFDFDF"/>
          </w:tcPr>
          <w:p w14:paraId="09FA1219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09FA121A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1F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1C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09FA121D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09FA12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2" w14:textId="77777777" w:rsidTr="00C93C22">
        <w:trPr>
          <w:trHeight w:val="421"/>
          <w:jc w:val="center"/>
        </w:trPr>
        <w:tc>
          <w:tcPr>
            <w:tcW w:w="3370" w:type="dxa"/>
            <w:shd w:val="clear" w:color="auto" w:fill="DFDFDF"/>
          </w:tcPr>
          <w:p w14:paraId="09FA1220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09FA1221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09FA1225" w14:textId="77777777" w:rsidTr="00C93C22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23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9FA122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27" w14:textId="77777777" w:rsidTr="00C93C22">
        <w:trPr>
          <w:trHeight w:val="441"/>
          <w:jc w:val="center"/>
        </w:trPr>
        <w:tc>
          <w:tcPr>
            <w:tcW w:w="9736" w:type="dxa"/>
            <w:gridSpan w:val="2"/>
          </w:tcPr>
          <w:p w14:paraId="09FA1226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09FA122A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28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09FA122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9FA122D" w14:textId="77777777" w:rsidTr="00C93C22">
        <w:trPr>
          <w:trHeight w:val="422"/>
          <w:jc w:val="center"/>
        </w:trPr>
        <w:tc>
          <w:tcPr>
            <w:tcW w:w="3370" w:type="dxa"/>
            <w:shd w:val="clear" w:color="auto" w:fill="DFDFDF"/>
          </w:tcPr>
          <w:p w14:paraId="09FA122B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09FA122C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30" w14:textId="77777777" w:rsidTr="00C93C22">
        <w:trPr>
          <w:trHeight w:val="424"/>
          <w:jc w:val="center"/>
        </w:trPr>
        <w:tc>
          <w:tcPr>
            <w:tcW w:w="3370" w:type="dxa"/>
            <w:shd w:val="clear" w:color="auto" w:fill="DFDFDF"/>
          </w:tcPr>
          <w:p w14:paraId="09FA122E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09FA122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31" w14:textId="69939B42" w:rsidR="00C92713" w:rsidRDefault="00C92713">
      <w:pPr>
        <w:pStyle w:val="Corpsdetexte"/>
        <w:spacing w:before="9" w:after="1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09FA1234" w14:textId="77777777" w:rsidTr="00C93C22">
        <w:trPr>
          <w:trHeight w:val="943"/>
          <w:jc w:val="center"/>
        </w:trPr>
        <w:tc>
          <w:tcPr>
            <w:tcW w:w="9748" w:type="dxa"/>
          </w:tcPr>
          <w:p w14:paraId="09FA1232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09FA1233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09FA1242" w14:textId="77777777" w:rsidTr="00C93C22">
        <w:trPr>
          <w:trHeight w:val="3491"/>
          <w:jc w:val="center"/>
        </w:trPr>
        <w:tc>
          <w:tcPr>
            <w:tcW w:w="9748" w:type="dxa"/>
          </w:tcPr>
          <w:p w14:paraId="09FA1235" w14:textId="77777777" w:rsidR="00C92713" w:rsidRDefault="00C92713">
            <w:pPr>
              <w:pStyle w:val="TableParagraph"/>
            </w:pPr>
          </w:p>
          <w:p w14:paraId="09FA1236" w14:textId="77777777" w:rsidR="00C92713" w:rsidRDefault="00C92713" w:rsidP="00A959BF">
            <w:pPr>
              <w:pStyle w:val="TableParagraph"/>
            </w:pPr>
          </w:p>
          <w:p w14:paraId="09FA1237" w14:textId="77777777" w:rsidR="00C92713" w:rsidRDefault="00C92713">
            <w:pPr>
              <w:pStyle w:val="TableParagraph"/>
            </w:pPr>
          </w:p>
          <w:p w14:paraId="09FA1238" w14:textId="77777777" w:rsidR="00C92713" w:rsidRDefault="00C92713">
            <w:pPr>
              <w:pStyle w:val="TableParagraph"/>
            </w:pPr>
          </w:p>
          <w:p w14:paraId="09FA1239" w14:textId="77777777" w:rsidR="00C92713" w:rsidRDefault="00C92713">
            <w:pPr>
              <w:pStyle w:val="TableParagraph"/>
            </w:pPr>
          </w:p>
          <w:p w14:paraId="09FA123A" w14:textId="77777777" w:rsidR="00C92713" w:rsidRDefault="00C92713">
            <w:pPr>
              <w:pStyle w:val="TableParagraph"/>
            </w:pPr>
          </w:p>
          <w:p w14:paraId="09FA123B" w14:textId="77777777" w:rsidR="00C92713" w:rsidRDefault="00C92713">
            <w:pPr>
              <w:pStyle w:val="TableParagraph"/>
            </w:pPr>
          </w:p>
          <w:p w14:paraId="09FA123C" w14:textId="77777777" w:rsidR="00A959BF" w:rsidRDefault="00A959BF">
            <w:pPr>
              <w:pStyle w:val="TableParagraph"/>
            </w:pPr>
          </w:p>
          <w:p w14:paraId="09FA123D" w14:textId="77777777" w:rsidR="00C92713" w:rsidRDefault="00C92713">
            <w:pPr>
              <w:pStyle w:val="TableParagraph"/>
            </w:pPr>
          </w:p>
          <w:p w14:paraId="09FA123E" w14:textId="77777777" w:rsidR="00C92713" w:rsidRDefault="00C92713">
            <w:pPr>
              <w:pStyle w:val="TableParagraph"/>
            </w:pPr>
          </w:p>
          <w:p w14:paraId="09FA123F" w14:textId="77777777" w:rsidR="004C352A" w:rsidRDefault="00EC734F" w:rsidP="004C352A">
            <w:pPr>
              <w:pStyle w:val="TableParagraph"/>
            </w:pPr>
            <w:r>
              <w:t xml:space="preserve">   </w:t>
            </w:r>
            <w:r w:rsidR="00A959BF">
              <w:t>Le cas échéant : joindre une annexe contenant les motifs de l’appel</w:t>
            </w:r>
          </w:p>
          <w:p w14:paraId="09FA1240" w14:textId="77777777" w:rsidR="004C352A" w:rsidRDefault="004C352A" w:rsidP="004C352A">
            <w:pPr>
              <w:pStyle w:val="TableParagraph"/>
            </w:pPr>
          </w:p>
          <w:p w14:paraId="09FA1241" w14:textId="149D34A3" w:rsidR="00C92713" w:rsidRPr="004C352A" w:rsidRDefault="00EC734F" w:rsidP="004C352A">
            <w:pPr>
              <w:pStyle w:val="TableParagraph"/>
            </w:pPr>
            <w:r>
              <w:rPr>
                <w:b/>
              </w:rPr>
              <w:t xml:space="preserve">  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copie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de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décision</w:t>
            </w:r>
            <w:r w:rsidR="00E261A6">
              <w:rPr>
                <w:b/>
                <w:spacing w:val="-3"/>
              </w:rPr>
              <w:t xml:space="preserve"> </w:t>
            </w:r>
            <w:r w:rsidR="00E261A6">
              <w:rPr>
                <w:b/>
              </w:rPr>
              <w:t>contestée</w:t>
            </w:r>
            <w:r w:rsidR="00E261A6"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annexée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à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la</w:t>
            </w:r>
            <w:r w:rsidR="00E261A6">
              <w:rPr>
                <w:b/>
                <w:spacing w:val="-2"/>
              </w:rPr>
              <w:t xml:space="preserve"> </w:t>
            </w:r>
            <w:r w:rsidR="00E261A6">
              <w:rPr>
                <w:b/>
              </w:rPr>
              <w:t>présente</w:t>
            </w:r>
            <w:r w:rsidR="00E261A6">
              <w:rPr>
                <w:b/>
                <w:spacing w:val="-1"/>
              </w:rPr>
              <w:t xml:space="preserve"> </w:t>
            </w:r>
            <w:r w:rsidR="00E261A6">
              <w:rPr>
                <w:b/>
              </w:rPr>
              <w:t>requête d’appel.</w:t>
            </w:r>
          </w:p>
        </w:tc>
      </w:tr>
    </w:tbl>
    <w:p w14:paraId="09FA1243" w14:textId="77777777" w:rsidR="00C92713" w:rsidRDefault="00C92713">
      <w:pPr>
        <w:pStyle w:val="Corpsdetexte"/>
        <w:spacing w:before="2"/>
        <w:rPr>
          <w:sz w:val="17"/>
        </w:rPr>
      </w:pPr>
    </w:p>
    <w:p w14:paraId="09FA1244" w14:textId="34F24FC9" w:rsidR="00C92713" w:rsidRDefault="00E261A6" w:rsidP="00C93C22">
      <w:pPr>
        <w:pStyle w:val="Corpsdetexte"/>
        <w:spacing w:before="56" w:line="276" w:lineRule="auto"/>
        <w:ind w:left="42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>le tribunal de première instance francophone de Bruxelles</w:t>
      </w:r>
      <w:r>
        <w:t>,</w:t>
      </w:r>
      <w:r w:rsidR="003B7BED">
        <w:t xml:space="preserve"> </w:t>
      </w:r>
      <w:r>
        <w:rPr>
          <w:spacing w:val="-47"/>
        </w:rPr>
        <w:t xml:space="preserve"> </w:t>
      </w:r>
      <w:r>
        <w:t>siégeant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="002105F7">
        <w:t>1000</w:t>
      </w:r>
      <w:r>
        <w:rPr>
          <w:spacing w:val="-2"/>
        </w:rPr>
        <w:t xml:space="preserve"> </w:t>
      </w:r>
      <w:r w:rsidR="002105F7">
        <w:t>Bruxelles</w:t>
      </w:r>
      <w:r>
        <w:t>,</w:t>
      </w:r>
      <w:r>
        <w:rPr>
          <w:spacing w:val="-3"/>
        </w:rPr>
        <w:t xml:space="preserve"> </w:t>
      </w:r>
      <w:r w:rsidR="00CA601A">
        <w:t>R</w:t>
      </w:r>
      <w:r>
        <w:t>ue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 w:rsidR="00BD19CD">
        <w:t>Quatre-Bras, n°13.</w:t>
      </w:r>
    </w:p>
    <w:p w14:paraId="09FA1245" w14:textId="48BCE70D" w:rsidR="00C92713" w:rsidRDefault="00C93C22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FA1255" wp14:editId="2197293C">
                <wp:simplePos x="0" y="0"/>
                <wp:positionH relativeFrom="page">
                  <wp:posOffset>646603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B61A31-7C71-49F6-BAC8-8E2FB7053C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A125E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09FA125F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0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09FA1261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09FA1262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16="http://schemas.microsoft.com/office/drawing/2014/main" xmlns:a="http://schemas.openxmlformats.org/drawingml/2006/main">
            <w:pict>
              <v:shape id="Text Box 2" style="position:absolute;margin-left:50.9pt;margin-top:13.8pt;width:488.85pt;height:91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J4GQIAABMEAAAOAAAAZHJzL2Uyb0RvYy54bWysU1GP0zAMfkfiP0R5Z90GN+2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" w14:anchorId="09FA1255">
                <v:textbox inset="0,0,0,0">
                  <w:txbxContent>
                    <w:p w:rsidR="00C92713" w:rsidRDefault="00E261A6" w14:paraId="09FA125E" w14:textId="77777777">
                      <w:pPr>
                        <w:pStyle w:val="BodyText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:rsidR="00C92713" w:rsidRDefault="00C92713" w14:paraId="09FA125F" w14:textId="77777777">
                      <w:pPr>
                        <w:pStyle w:val="BodyText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 w14:paraId="09FA1260" w14:textId="77777777">
                      <w:pPr>
                        <w:pStyle w:val="BodyText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:rsidR="00C92713" w:rsidRDefault="00C92713" w14:paraId="09FA1261" w14:textId="77777777">
                      <w:pPr>
                        <w:pStyle w:val="BodyText"/>
                        <w:spacing w:before="6"/>
                        <w:rPr>
                          <w:sz w:val="28"/>
                        </w:rPr>
                      </w:pPr>
                    </w:p>
                    <w:p w:rsidR="00C92713" w:rsidRDefault="00E261A6" w14:paraId="09FA1262" w14:textId="77777777">
                      <w:pPr>
                        <w:pStyle w:val="BodyText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A1247" w14:textId="7AAC8D7D" w:rsidR="00C92713" w:rsidRPr="00C93C22" w:rsidRDefault="00C92713">
      <w:pPr>
        <w:pStyle w:val="Corpsdetexte"/>
        <w:spacing w:before="7" w:after="1"/>
        <w:rPr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09FA124A" w14:textId="77777777" w:rsidTr="00C93C22">
        <w:trPr>
          <w:trHeight w:val="732"/>
          <w:jc w:val="center"/>
        </w:trPr>
        <w:tc>
          <w:tcPr>
            <w:tcW w:w="9782" w:type="dxa"/>
            <w:gridSpan w:val="2"/>
            <w:shd w:val="clear" w:color="auto" w:fill="D9D9D9"/>
          </w:tcPr>
          <w:p w14:paraId="09FA1248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lastRenderedPageBreak/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09FA124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09FA124D" w14:textId="77777777" w:rsidTr="00C93C22">
        <w:trPr>
          <w:trHeight w:val="421"/>
          <w:jc w:val="center"/>
        </w:trPr>
        <w:tc>
          <w:tcPr>
            <w:tcW w:w="3404" w:type="dxa"/>
            <w:shd w:val="clear" w:color="auto" w:fill="D9D9D9"/>
          </w:tcPr>
          <w:p w14:paraId="09FA124B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9FA124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0" w14:textId="77777777" w:rsidTr="00C93C22">
        <w:trPr>
          <w:trHeight w:val="424"/>
          <w:jc w:val="center"/>
        </w:trPr>
        <w:tc>
          <w:tcPr>
            <w:tcW w:w="3404" w:type="dxa"/>
            <w:shd w:val="clear" w:color="auto" w:fill="D9D9D9"/>
          </w:tcPr>
          <w:p w14:paraId="09FA124E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9FA124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9FA1253" w14:textId="77777777" w:rsidTr="00C93C22">
        <w:trPr>
          <w:trHeight w:val="421"/>
          <w:jc w:val="center"/>
        </w:trPr>
        <w:tc>
          <w:tcPr>
            <w:tcW w:w="3404" w:type="dxa"/>
            <w:shd w:val="clear" w:color="auto" w:fill="D9D9D9"/>
          </w:tcPr>
          <w:p w14:paraId="09FA1251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09FA12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9FA1254" w14:textId="77777777" w:rsidR="007120BD" w:rsidRDefault="007120BD" w:rsidP="00887D11"/>
    <w:sectPr w:rsidR="007120BD" w:rsidSect="00C93C22">
      <w:footerReference w:type="default" r:id="rId11"/>
      <w:pgSz w:w="11910" w:h="16840"/>
      <w:pgMar w:top="743" w:right="601" w:bottom="1202" w:left="601" w:header="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731B23" w14:textId="77777777" w:rsidR="002429A9" w:rsidRDefault="002429A9">
      <w:r>
        <w:separator/>
      </w:r>
    </w:p>
  </w:endnote>
  <w:endnote w:type="continuationSeparator" w:id="0">
    <w:p w14:paraId="242D6277" w14:textId="77777777" w:rsidR="002429A9" w:rsidRDefault="0024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FA125B" w14:textId="6C305DAB" w:rsidR="00C92713" w:rsidRDefault="00C92713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C4EA67F" w14:textId="77777777" w:rsidR="002429A9" w:rsidRDefault="002429A9">
      <w:r>
        <w:separator/>
      </w:r>
    </w:p>
  </w:footnote>
  <w:footnote w:type="continuationSeparator" w:id="0">
    <w:p w14:paraId="281EDD1A" w14:textId="77777777" w:rsidR="002429A9" w:rsidRDefault="00242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 w16cid:durableId="803355551">
    <w:abstractNumId w:val="2"/>
  </w:num>
  <w:num w:numId="2" w16cid:durableId="624314862">
    <w:abstractNumId w:val="1"/>
  </w:num>
  <w:num w:numId="3" w16cid:durableId="212765818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B586A"/>
    <w:rsid w:val="000D00DF"/>
    <w:rsid w:val="0011543F"/>
    <w:rsid w:val="001C10D9"/>
    <w:rsid w:val="001D23C8"/>
    <w:rsid w:val="001F4833"/>
    <w:rsid w:val="002015B7"/>
    <w:rsid w:val="002104D3"/>
    <w:rsid w:val="002105F7"/>
    <w:rsid w:val="002429A9"/>
    <w:rsid w:val="0024313E"/>
    <w:rsid w:val="00245546"/>
    <w:rsid w:val="00294117"/>
    <w:rsid w:val="00382BA1"/>
    <w:rsid w:val="003978F8"/>
    <w:rsid w:val="003B7BED"/>
    <w:rsid w:val="004173B4"/>
    <w:rsid w:val="00434DA1"/>
    <w:rsid w:val="00470ADE"/>
    <w:rsid w:val="004A5E9B"/>
    <w:rsid w:val="004C352A"/>
    <w:rsid w:val="004C548A"/>
    <w:rsid w:val="004C6779"/>
    <w:rsid w:val="004F385D"/>
    <w:rsid w:val="00533889"/>
    <w:rsid w:val="00580C21"/>
    <w:rsid w:val="00631285"/>
    <w:rsid w:val="00672AAA"/>
    <w:rsid w:val="006C044D"/>
    <w:rsid w:val="007120BD"/>
    <w:rsid w:val="00742F0B"/>
    <w:rsid w:val="00751CF1"/>
    <w:rsid w:val="0081424D"/>
    <w:rsid w:val="008346FB"/>
    <w:rsid w:val="00863A2A"/>
    <w:rsid w:val="00887D11"/>
    <w:rsid w:val="009626D4"/>
    <w:rsid w:val="009B2283"/>
    <w:rsid w:val="009B4030"/>
    <w:rsid w:val="00A1136C"/>
    <w:rsid w:val="00A22B31"/>
    <w:rsid w:val="00A5461A"/>
    <w:rsid w:val="00A959BF"/>
    <w:rsid w:val="00AF7521"/>
    <w:rsid w:val="00B40D7F"/>
    <w:rsid w:val="00B6286D"/>
    <w:rsid w:val="00B92A65"/>
    <w:rsid w:val="00BD19CD"/>
    <w:rsid w:val="00BE4203"/>
    <w:rsid w:val="00C03726"/>
    <w:rsid w:val="00C1023F"/>
    <w:rsid w:val="00C32E91"/>
    <w:rsid w:val="00C67E9E"/>
    <w:rsid w:val="00C90C8B"/>
    <w:rsid w:val="00C92713"/>
    <w:rsid w:val="00C93C22"/>
    <w:rsid w:val="00C94F01"/>
    <w:rsid w:val="00CA601A"/>
    <w:rsid w:val="00D91C60"/>
    <w:rsid w:val="00DD4BC6"/>
    <w:rsid w:val="00E261A6"/>
    <w:rsid w:val="00E85F53"/>
    <w:rsid w:val="00E91323"/>
    <w:rsid w:val="00EB6737"/>
    <w:rsid w:val="00EC734F"/>
    <w:rsid w:val="00F42976"/>
    <w:rsid w:val="00F51ADA"/>
    <w:rsid w:val="00FF4386"/>
    <w:rsid w:val="13EC23EA"/>
    <w:rsid w:val="59B4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A11C4"/>
  <w15:docId w15:val="{F5522A0F-7DF9-478E-B772-8C6E2F3C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7D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7D1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D11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4C54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2506b-712a-4cad-93e2-10ab37f87d93">
      <Terms xmlns="http://schemas.microsoft.com/office/infopath/2007/PartnerControls"/>
    </lcf76f155ced4ddcb4097134ff3c332f>
    <TaxCatchAll xmlns="b0c2baa6-4d5a-4c8b-97fc-473109d9c4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A7BBBFFA80A4A8B84023D188AE7D6" ma:contentTypeVersion="18" ma:contentTypeDescription="Crée un document." ma:contentTypeScope="" ma:versionID="2b2ebc8eefb7f730a0c04f1c891d7a6f">
  <xsd:schema xmlns:xsd="http://www.w3.org/2001/XMLSchema" xmlns:xs="http://www.w3.org/2001/XMLSchema" xmlns:p="http://schemas.microsoft.com/office/2006/metadata/properties" xmlns:ns2="0142506b-712a-4cad-93e2-10ab37f87d93" xmlns:ns3="b0c2baa6-4d5a-4c8b-97fc-473109d9c470" targetNamespace="http://schemas.microsoft.com/office/2006/metadata/properties" ma:root="true" ma:fieldsID="88efa5006a62fb5984b3d72478c85910" ns2:_="" ns3:_="">
    <xsd:import namespace="0142506b-712a-4cad-93e2-10ab37f87d93"/>
    <xsd:import namespace="b0c2baa6-4d5a-4c8b-97fc-473109d9c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506b-712a-4cad-93e2-10ab37f8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baa6-4d5a-4c8b-97fc-473109d9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d4ba39-8950-43d2-8810-ae36426636f5}" ma:internalName="TaxCatchAll" ma:showField="CatchAllData" ma:web="b0c2baa6-4d5a-4c8b-97fc-473109d9c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3E90-9D4D-4F1E-B019-F1BA38A708E9}">
  <ds:schemaRefs>
    <ds:schemaRef ds:uri="http://schemas.microsoft.com/office/2006/metadata/properties"/>
    <ds:schemaRef ds:uri="http://schemas.microsoft.com/office/infopath/2007/PartnerControls"/>
    <ds:schemaRef ds:uri="0142506b-712a-4cad-93e2-10ab37f87d93"/>
    <ds:schemaRef ds:uri="b0c2baa6-4d5a-4c8b-97fc-473109d9c470"/>
  </ds:schemaRefs>
</ds:datastoreItem>
</file>

<file path=customXml/itemProps2.xml><?xml version="1.0" encoding="utf-8"?>
<ds:datastoreItem xmlns:ds="http://schemas.openxmlformats.org/officeDocument/2006/customXml" ds:itemID="{8BD2BC6F-A7FC-3D46-BE19-AD1F8DA13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89673-31FB-43A9-A6B0-3D87608977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8798B-FE0E-4F4E-A135-F8C574918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506b-712a-4cad-93e2-10ab37f87d93"/>
    <ds:schemaRef ds:uri="b0c2baa6-4d5a-4c8b-97fc-473109d9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1380</Characters>
  <Application>Microsoft Office Word</Application>
  <DocSecurity>0</DocSecurity>
  <Lines>11</Lines>
  <Paragraphs>3</Paragraphs>
  <ScaleCrop>false</ScaleCrop>
  <Company>FOD Justitie / SPF Justice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subject/>
  <dc:creator>benomari</dc:creator>
  <cp:keywords/>
  <cp:lastModifiedBy>Moussa RAISS</cp:lastModifiedBy>
  <cp:revision>2</cp:revision>
  <cp:lastPrinted>2022-03-07T22:56:00Z</cp:lastPrinted>
  <dcterms:created xsi:type="dcterms:W3CDTF">2026-06-22T13:36:00Z</dcterms:created>
  <dcterms:modified xsi:type="dcterms:W3CDTF">2026-06-22T13:36:00Z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  <property fmtid="{D5CDD505-2E9C-101B-9397-08002B2CF9AE}" pid="5" name="ContentTypeId">
    <vt:lpwstr>0x010100CA8A7BBBFFA80A4A8B84023D188AE7D6</vt:lpwstr>
  </property>
  <property fmtid="{D5CDD505-2E9C-101B-9397-08002B2CF9AE}" pid="6" name="MediaServiceImageTags">
    <vt:lpwstr/>
  </property>
</Properties>
</file>