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11FF7" w:rsidRPr="00570E26" w:rsidTr="00030A78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FF7" w:rsidRPr="00570E26" w:rsidRDefault="00030A78" w:rsidP="00A913F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111FF7"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>DEMANDE DE DESIGNATION D'UN MEDIATEUR D'ENTREPRISE</w:t>
            </w:r>
          </w:p>
        </w:tc>
      </w:tr>
    </w:tbl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111FF7" w:rsidRPr="00570E26" w:rsidRDefault="00D27EE2" w:rsidP="00A913F6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 w:rsidR="00030A78">
        <w:rPr>
          <w:rFonts w:ascii="Calibri" w:eastAsia="Albany AMT" w:hAnsi="Calibri" w:cs="Calibri"/>
          <w:sz w:val="24"/>
          <w:szCs w:val="24"/>
        </w:rPr>
        <w:t xml:space="preserve"> (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 w:rsidR="008C3049">
        <w:rPr>
          <w:rFonts w:ascii="Calibri" w:eastAsia="Albany AMT" w:hAnsi="Calibri" w:cs="Calibri"/>
          <w:sz w:val="24"/>
          <w:szCs w:val="24"/>
        </w:rPr>
        <w:t xml:space="preserve">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 w:rsidR="008C3049"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 w:rsidR="008C3049">
        <w:rPr>
          <w:rFonts w:ascii="Calibri" w:eastAsia="Albany AMT" w:hAnsi="Calibri" w:cs="Calibri"/>
          <w:i/>
          <w:sz w:val="24"/>
          <w:szCs w:val="24"/>
        </w:rPr>
        <w:t>CE</w:t>
      </w:r>
      <w:r w:rsidR="00030A78">
        <w:rPr>
          <w:rFonts w:ascii="Calibri" w:eastAsia="Albany AMT" w:hAnsi="Calibri" w:cs="Calibri"/>
          <w:sz w:val="24"/>
          <w:szCs w:val="24"/>
        </w:rPr>
        <w:t>)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8C3049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:rsidR="00111FF7" w:rsidRPr="00030A78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médiateur d'entreprise</w:t>
      </w:r>
      <w:r>
        <w:rPr>
          <w:rFonts w:ascii="Calibri" w:eastAsia="Albany AMT" w:hAnsi="Calibri" w:cs="Calibri"/>
          <w:b/>
          <w:sz w:val="24"/>
          <w:szCs w:val="24"/>
        </w:rPr>
        <w:t xml:space="preserve"> est sollicitée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’article XX.36, § 1</w:t>
      </w:r>
      <w:r w:rsidR="00143595" w:rsidRPr="00030A78">
        <w:rPr>
          <w:rFonts w:ascii="Calibri" w:eastAsia="Albany AMT" w:hAnsi="Calibri" w:cs="Calibri"/>
          <w:b/>
          <w:sz w:val="24"/>
          <w:szCs w:val="24"/>
          <w:vertAlign w:val="superscript"/>
        </w:rPr>
        <w:t>er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8C3049" w:rsidP="00A913F6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</w:t>
      </w:r>
      <w:r w:rsidR="00111FF7"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mission</w:t>
      </w:r>
      <w:r w:rsidR="00111FF7"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du médiateur </w:t>
      </w:r>
      <w:r>
        <w:rPr>
          <w:rFonts w:ascii="Calibri" w:eastAsia="Albany AMT" w:hAnsi="Calibri" w:cs="Calibri"/>
          <w:b/>
          <w:sz w:val="24"/>
          <w:szCs w:val="24"/>
          <w:u w:val="single"/>
        </w:rPr>
        <w:t>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="00111FF7" w:rsidRPr="00570E26">
        <w:rPr>
          <w:rFonts w:ascii="Calibri" w:eastAsia="Albany AMT" w:hAnsi="Calibri" w:cs="Calibri"/>
          <w:sz w:val="24"/>
          <w:szCs w:val="24"/>
        </w:rPr>
        <w:t>(</w:t>
      </w:r>
      <w:r w:rsidR="00111FF7"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="00111FF7" w:rsidRPr="00570E26">
        <w:rPr>
          <w:rFonts w:ascii="Calibri" w:eastAsia="Albany AMT" w:hAnsi="Calibri" w:cs="Calibri"/>
          <w:sz w:val="24"/>
          <w:szCs w:val="24"/>
        </w:rPr>
        <w:t>)</w:t>
      </w:r>
      <w:r w:rsidR="00030A78">
        <w:rPr>
          <w:rFonts w:ascii="Calibri" w:eastAsia="Albany AMT" w:hAnsi="Calibri" w:cs="Calibri"/>
          <w:sz w:val="24"/>
          <w:szCs w:val="24"/>
        </w:rPr>
        <w:t>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D27EE2" w:rsidRDefault="00111FF7" w:rsidP="00A913F6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 w:rsidR="008C3049"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 w:rsidR="00D27EE2">
        <w:rPr>
          <w:rFonts w:ascii="Calibri" w:eastAsia="Albany AMT" w:hAnsi="Calibri" w:cs="Calibri"/>
          <w:sz w:val="24"/>
          <w:szCs w:val="24"/>
        </w:rPr>
        <w:t>e l’entreprise</w:t>
      </w:r>
      <w:r w:rsidR="00143595"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Pr="00D27EE2">
        <w:rPr>
          <w:rFonts w:ascii="Calibri" w:eastAsia="Albany AMT" w:hAnsi="Calibri" w:cs="Calibri"/>
          <w:sz w:val="24"/>
          <w:szCs w:val="24"/>
        </w:rPr>
        <w:t>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D27EE2" w:rsidRDefault="00111FF7" w:rsidP="00A913F6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D27EE2" w:rsidRDefault="00111FF7" w:rsidP="00A913F6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 w:rsidR="00D27EE2"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="00D27EE2"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</w:t>
      </w:r>
      <w:r w:rsidR="00DA2B7E" w:rsidRPr="00D27EE2">
        <w:rPr>
          <w:rFonts w:ascii="Calibri" w:eastAsia="Albany AMT" w:hAnsi="Calibri" w:cs="Calibri"/>
          <w:sz w:val="24"/>
          <w:szCs w:val="24"/>
        </w:rPr>
        <w:t xml:space="preserve">XX.37 </w:t>
      </w:r>
      <w:r w:rsidR="008C3049"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 w:rsidR="003077A5">
        <w:rPr>
          <w:rFonts w:ascii="Calibri" w:eastAsia="Albany AMT" w:hAnsi="Calibri" w:cs="Calibri"/>
          <w:sz w:val="24"/>
          <w:szCs w:val="24"/>
        </w:rPr>
        <w:t> ;</w:t>
      </w:r>
    </w:p>
    <w:p w:rsidR="00111FF7" w:rsidRPr="00570E26" w:rsidRDefault="00111FF7" w:rsidP="00A913F6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:rsidR="00111FF7" w:rsidRPr="00570E26" w:rsidRDefault="00111FF7" w:rsidP="00A913F6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:rsidR="00111FF7" w:rsidRPr="00570E26" w:rsidRDefault="00111FF7" w:rsidP="00A913F6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 w:rsidR="003077A5"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la mission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est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 limitée dans le temps,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selon l</w:t>
      </w:r>
      <w:r w:rsidRPr="008C3049">
        <w:rPr>
          <w:rFonts w:ascii="Calibri" w:eastAsia="Albany AMT" w:hAnsi="Calibri" w:cs="Calibri"/>
          <w:i/>
          <w:sz w:val="24"/>
          <w:szCs w:val="24"/>
        </w:rPr>
        <w:t>es attentes d</w:t>
      </w:r>
      <w:r w:rsidR="00D27EE2" w:rsidRPr="008C3049">
        <w:rPr>
          <w:rFonts w:ascii="Calibri" w:eastAsia="Albany AMT" w:hAnsi="Calibri" w:cs="Calibri"/>
          <w:i/>
          <w:sz w:val="24"/>
          <w:szCs w:val="24"/>
        </w:rPr>
        <w:t>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Renseignements pratiques pour permettre au médiateur de prendre contact</w:t>
      </w:r>
      <w:r w:rsidR="00030A78"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="00030A78"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030A78" w:rsidRDefault="00111FF7" w:rsidP="00A913F6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 w:rsidR="00D27EE2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:</w:t>
      </w: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:rsidR="00111FF7" w:rsidRPr="00030A78" w:rsidRDefault="00904638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="00FD04AD"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Acceptation 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et fin 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de la mission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médiateur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</w:rPr>
        <w:t>, ou d’y mettre fin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médiateur de prendre contact avec ses créanciers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médiateur à prendre connaissance d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F870D3">
        <w:rPr>
          <w:rFonts w:ascii="Calibri" w:hAnsi="Calibri" w:cs="Calibri"/>
          <w:noProof/>
          <w:sz w:val="24"/>
          <w:szCs w:val="24"/>
        </w:rPr>
        <w:t>25 février 2021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EA" w:rsidRDefault="00DD24EA">
      <w:r>
        <w:separator/>
      </w:r>
    </w:p>
  </w:endnote>
  <w:endnote w:type="continuationSeparator" w:id="0">
    <w:p w:rsidR="00DD24EA" w:rsidRDefault="00D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</w:t>
    </w:r>
    <w:r w:rsidR="00224AE1">
      <w:rPr>
        <w:rFonts w:ascii="Calibri" w:hAnsi="Calibri" w:cs="Calibri"/>
        <w:sz w:val="20"/>
        <w:szCs w:val="20"/>
      </w:rPr>
      <w:t xml:space="preserve">boulevard de Fontaine </w:t>
    </w:r>
    <w:r w:rsidR="00224AE1">
      <w:rPr>
        <w:rFonts w:ascii="Calibri" w:hAnsi="Calibri" w:cs="Calibri"/>
        <w:sz w:val="20"/>
        <w:szCs w:val="20"/>
      </w:rPr>
      <w:t>10</w:t>
    </w:r>
    <w:bookmarkStart w:id="1" w:name="_GoBack"/>
    <w:bookmarkEnd w:id="1"/>
    <w:r>
      <w:rPr>
        <w:rFonts w:ascii="Calibri" w:hAnsi="Calibri" w:cs="Calibri"/>
        <w:sz w:val="20"/>
        <w:szCs w:val="20"/>
      </w:rPr>
      <w:t xml:space="preserve"> à </w:t>
    </w:r>
    <w:r w:rsidR="00224AE1">
      <w:rPr>
        <w:rFonts w:ascii="Calibri" w:hAnsi="Calibri" w:cs="Calibri"/>
        <w:sz w:val="20"/>
        <w:szCs w:val="20"/>
      </w:rPr>
      <w:t>6000 Charleroi</w:t>
    </w:r>
    <w:r>
      <w:rPr>
        <w:rFonts w:ascii="Calibri" w:hAnsi="Calibri" w:cs="Calibri"/>
        <w:sz w:val="20"/>
        <w:szCs w:val="20"/>
      </w:rPr>
      <w:t xml:space="preserve"> </w:t>
    </w:r>
  </w:p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>Tél : 0</w:t>
    </w:r>
    <w:r w:rsidR="00224AE1">
      <w:rPr>
        <w:rFonts w:ascii="Calibri" w:hAnsi="Calibri" w:cs="Calibri"/>
        <w:sz w:val="20"/>
        <w:szCs w:val="20"/>
      </w:rPr>
      <w:t>71</w:t>
    </w:r>
    <w:r>
      <w:rPr>
        <w:rFonts w:ascii="Calibri" w:hAnsi="Calibri" w:cs="Calibri"/>
        <w:sz w:val="20"/>
        <w:szCs w:val="20"/>
      </w:rPr>
      <w:t>/</w:t>
    </w:r>
    <w:r w:rsidR="00224AE1">
      <w:rPr>
        <w:rFonts w:ascii="Calibri" w:hAnsi="Calibri" w:cs="Calibri"/>
        <w:sz w:val="20"/>
        <w:szCs w:val="20"/>
      </w:rPr>
      <w:t>279.224</w:t>
    </w:r>
    <w:r>
      <w:rPr>
        <w:rFonts w:ascii="Calibri" w:hAnsi="Calibri" w:cs="Calibri"/>
        <w:sz w:val="20"/>
        <w:szCs w:val="20"/>
      </w:rPr>
      <w:t xml:space="preserve"> Fax : 0</w:t>
    </w:r>
    <w:r w:rsidR="00224AE1">
      <w:rPr>
        <w:rFonts w:ascii="Calibri" w:hAnsi="Calibri" w:cs="Calibri"/>
        <w:sz w:val="20"/>
        <w:szCs w:val="20"/>
      </w:rPr>
      <w:t>71</w:t>
    </w:r>
    <w:r>
      <w:rPr>
        <w:rFonts w:ascii="Calibri" w:hAnsi="Calibri" w:cs="Calibri"/>
        <w:sz w:val="20"/>
        <w:szCs w:val="20"/>
      </w:rPr>
      <w:t>/</w:t>
    </w:r>
    <w:r w:rsidR="00224AE1">
      <w:rPr>
        <w:rFonts w:ascii="Calibri" w:hAnsi="Calibri" w:cs="Calibri"/>
        <w:sz w:val="20"/>
        <w:szCs w:val="20"/>
      </w:rPr>
      <w:t>236.525</w:t>
    </w:r>
  </w:p>
  <w:p w:rsidR="00DD24EA" w:rsidRPr="00224AE1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</w:pPr>
    <w:r w:rsidRPr="00224AE1">
      <w:rPr>
        <w:rFonts w:ascii="Calibri" w:hAnsi="Calibri" w:cs="Calibri"/>
        <w:sz w:val="20"/>
        <w:szCs w:val="20"/>
      </w:rPr>
      <w:t xml:space="preserve">E-mail : </w:t>
    </w:r>
    <w:hyperlink r:id="rId1" w:history="1">
      <w:r w:rsidR="00224AE1" w:rsidRPr="00224AE1">
        <w:rPr>
          <w:rStyle w:val="Lienhypertexte"/>
          <w:rFonts w:ascii="Calibri" w:hAnsi="Calibri" w:cs="Calibri"/>
          <w:sz w:val="20"/>
          <w:szCs w:val="20"/>
        </w:rPr>
        <w:t>te.charleroi.ced@just.fgov.be</w:t>
      </w:r>
    </w:hyperlink>
    <w:r w:rsidRPr="00224AE1">
      <w:rPr>
        <w:rFonts w:ascii="Calibri" w:hAnsi="Calibri" w:cs="Calibri"/>
        <w:sz w:val="20"/>
        <w:szCs w:val="20"/>
      </w:rPr>
      <w:t xml:space="preserve">   </w:t>
    </w:r>
  </w:p>
  <w:p w:rsidR="00DD24EA" w:rsidRPr="00224AE1" w:rsidRDefault="00DD24EA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EA" w:rsidRDefault="00DD24EA">
      <w:r>
        <w:separator/>
      </w:r>
    </w:p>
  </w:footnote>
  <w:footnote w:type="continuationSeparator" w:id="0">
    <w:p w:rsidR="00DD24EA" w:rsidRDefault="00DD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 xml:space="preserve">DIVISION DE </w:t>
    </w:r>
    <w:r w:rsidR="00224AE1">
      <w:rPr>
        <w:rFonts w:ascii="Calibri" w:eastAsia="Albany AMT" w:hAnsi="Calibri" w:cs="Calibri"/>
        <w:b/>
        <w:bCs/>
        <w:sz w:val="24"/>
        <w:szCs w:val="24"/>
      </w:rPr>
      <w:t>CHARLEROI</w:t>
    </w:r>
  </w:p>
  <w:p w:rsidR="00DD24EA" w:rsidRDefault="00DD24EA">
    <w:pPr>
      <w:pStyle w:val="En-tte"/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E1" w:rsidRDefault="00224A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9"/>
    <w:rsid w:val="00030A78"/>
    <w:rsid w:val="000C4837"/>
    <w:rsid w:val="00111FF7"/>
    <w:rsid w:val="00143595"/>
    <w:rsid w:val="00224AE1"/>
    <w:rsid w:val="003077A5"/>
    <w:rsid w:val="004C0F53"/>
    <w:rsid w:val="004F12BB"/>
    <w:rsid w:val="00570E26"/>
    <w:rsid w:val="00630FCA"/>
    <w:rsid w:val="006B208D"/>
    <w:rsid w:val="007244BA"/>
    <w:rsid w:val="008C3049"/>
    <w:rsid w:val="008D7924"/>
    <w:rsid w:val="00904638"/>
    <w:rsid w:val="00A26E19"/>
    <w:rsid w:val="00A322EA"/>
    <w:rsid w:val="00A913F6"/>
    <w:rsid w:val="00C57946"/>
    <w:rsid w:val="00D27EE2"/>
    <w:rsid w:val="00DA2B7E"/>
    <w:rsid w:val="00DA3838"/>
    <w:rsid w:val="00DB5790"/>
    <w:rsid w:val="00DD24EA"/>
    <w:rsid w:val="00E2090D"/>
    <w:rsid w:val="00F42BE9"/>
    <w:rsid w:val="00F56E3B"/>
    <w:rsid w:val="00F870D3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.charleroi.ced@just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B6FCADC2.dotm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3</cp:revision>
  <cp:lastPrinted>1899-12-31T23:00:00Z</cp:lastPrinted>
  <dcterms:created xsi:type="dcterms:W3CDTF">2021-02-25T09:59:00Z</dcterms:created>
  <dcterms:modified xsi:type="dcterms:W3CDTF">2021-02-25T10:04:00Z</dcterms:modified>
</cp:coreProperties>
</file>